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C6" w:rsidRPr="00262F8C" w:rsidRDefault="007D57C6" w:rsidP="007D57C6">
      <w:pPr>
        <w:spacing w:after="0" w:line="240" w:lineRule="auto"/>
        <w:jc w:val="center"/>
        <w:rPr>
          <w:b/>
          <w:sz w:val="24"/>
        </w:rPr>
      </w:pPr>
      <w:r w:rsidRPr="00262F8C">
        <w:rPr>
          <w:b/>
          <w:sz w:val="24"/>
        </w:rPr>
        <w:t>МУНИЦИПАЛЬНОЕ КАЗЁННОЕ УЧРЕЖДЕНИЕ КУЛЬТУРЫ</w:t>
      </w:r>
    </w:p>
    <w:p w:rsidR="007D57C6" w:rsidRPr="00262F8C" w:rsidRDefault="007D57C6" w:rsidP="007D57C6">
      <w:pPr>
        <w:spacing w:after="0" w:line="240" w:lineRule="auto"/>
        <w:jc w:val="center"/>
        <w:rPr>
          <w:sz w:val="24"/>
        </w:rPr>
      </w:pPr>
      <w:r w:rsidRPr="00262F8C">
        <w:rPr>
          <w:b/>
          <w:sz w:val="24"/>
        </w:rPr>
        <w:t>"ЦЕНТРАЛИЗОВАННАЯ БИБЛИОТЕЧНАЯ СИСТЕМА"</w:t>
      </w:r>
    </w:p>
    <w:p w:rsidR="007D57C6" w:rsidRPr="00262F8C" w:rsidRDefault="007D57C6" w:rsidP="007D57C6">
      <w:pPr>
        <w:spacing w:after="0" w:line="240" w:lineRule="auto"/>
        <w:jc w:val="center"/>
        <w:rPr>
          <w:b/>
          <w:sz w:val="24"/>
        </w:rPr>
      </w:pPr>
      <w:r w:rsidRPr="00262F8C">
        <w:rPr>
          <w:b/>
          <w:sz w:val="24"/>
        </w:rPr>
        <w:t>ТИХОРЕЦКОГО ГОРОДСКОГО ПОСЕЛЕНИЯ ТИХОРЕЦКОГО РАЙОНА</w:t>
      </w:r>
    </w:p>
    <w:p w:rsidR="007D57C6" w:rsidRDefault="007D57C6" w:rsidP="007D57C6">
      <w:pPr>
        <w:spacing w:after="0" w:line="240" w:lineRule="auto"/>
        <w:jc w:val="center"/>
        <w:rPr>
          <w:b/>
        </w:rPr>
      </w:pPr>
      <w:r w:rsidRPr="00052CE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5099D" wp14:editId="6ACEAABE">
                <wp:simplePos x="0" y="0"/>
                <wp:positionH relativeFrom="column">
                  <wp:posOffset>-160959</wp:posOffset>
                </wp:positionH>
                <wp:positionV relativeFrom="paragraph">
                  <wp:posOffset>2485</wp:posOffset>
                </wp:positionV>
                <wp:extent cx="6361044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.2pt" to="488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dF4gEAANkDAAAOAAAAZHJzL2Uyb0RvYy54bWysU82O0zAQviPxDpbvNElZVSh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7D57C6" w:rsidRDefault="007D57C6" w:rsidP="00960B2A">
      <w:pPr>
        <w:spacing w:after="0" w:line="240" w:lineRule="auto"/>
        <w:jc w:val="center"/>
        <w:rPr>
          <w:b/>
          <w:color w:val="333333"/>
          <w:sz w:val="27"/>
          <w:szCs w:val="27"/>
          <w:shd w:val="clear" w:color="auto" w:fill="FFFFFF"/>
        </w:rPr>
      </w:pPr>
    </w:p>
    <w:p w:rsidR="005F468C" w:rsidRDefault="005F468C" w:rsidP="00960B2A">
      <w:pPr>
        <w:spacing w:after="0" w:line="240" w:lineRule="auto"/>
        <w:jc w:val="center"/>
        <w:rPr>
          <w:b/>
          <w:color w:val="333333"/>
          <w:sz w:val="27"/>
          <w:szCs w:val="27"/>
          <w:shd w:val="clear" w:color="auto" w:fill="FFFFFF"/>
        </w:rPr>
      </w:pPr>
    </w:p>
    <w:p w:rsidR="006213C6" w:rsidRDefault="006213C6" w:rsidP="005F468C">
      <w:pPr>
        <w:spacing w:after="0" w:line="276" w:lineRule="auto"/>
        <w:jc w:val="center"/>
        <w:rPr>
          <w:b/>
          <w:color w:val="333333"/>
          <w:szCs w:val="28"/>
          <w:shd w:val="clear" w:color="auto" w:fill="FFFFFF"/>
        </w:rPr>
      </w:pPr>
      <w:r>
        <w:rPr>
          <w:b/>
          <w:color w:val="333333"/>
          <w:szCs w:val="28"/>
          <w:shd w:val="clear" w:color="auto" w:fill="FFFFFF"/>
        </w:rPr>
        <w:t xml:space="preserve">Информация </w:t>
      </w:r>
    </w:p>
    <w:p w:rsidR="00960B2A" w:rsidRPr="00F70384" w:rsidRDefault="006213C6" w:rsidP="005F468C">
      <w:pPr>
        <w:tabs>
          <w:tab w:val="left" w:pos="5529"/>
        </w:tabs>
        <w:spacing w:after="0" w:line="276" w:lineRule="auto"/>
        <w:jc w:val="center"/>
        <w:rPr>
          <w:b/>
          <w:color w:val="333333"/>
          <w:szCs w:val="28"/>
          <w:shd w:val="clear" w:color="auto" w:fill="FFFFFF"/>
        </w:rPr>
      </w:pPr>
      <w:r>
        <w:rPr>
          <w:b/>
          <w:color w:val="333333"/>
          <w:szCs w:val="28"/>
          <w:shd w:val="clear" w:color="auto" w:fill="FFFFFF"/>
        </w:rPr>
        <w:t>о материально-техническом обеспечении</w:t>
      </w:r>
      <w:r w:rsidR="00BA4497" w:rsidRPr="00F70384">
        <w:rPr>
          <w:b/>
          <w:color w:val="333333"/>
          <w:szCs w:val="28"/>
          <w:shd w:val="clear" w:color="auto" w:fill="FFFFFF"/>
        </w:rPr>
        <w:t xml:space="preserve"> предоставления услуг </w:t>
      </w:r>
    </w:p>
    <w:p w:rsidR="005F468C" w:rsidRPr="00F70384" w:rsidRDefault="005F468C" w:rsidP="00F70384">
      <w:pPr>
        <w:spacing w:after="0" w:line="240" w:lineRule="auto"/>
        <w:rPr>
          <w:szCs w:val="28"/>
        </w:rPr>
      </w:pPr>
    </w:p>
    <w:p w:rsidR="001F1B30" w:rsidRPr="00F70384" w:rsidRDefault="00400343" w:rsidP="006D09D2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>В структуру муниципального казённого учреждения</w:t>
      </w:r>
      <w:r w:rsidR="006F0C0A" w:rsidRPr="00F70384">
        <w:rPr>
          <w:szCs w:val="28"/>
        </w:rPr>
        <w:t xml:space="preserve"> </w:t>
      </w:r>
      <w:r w:rsidR="004E0188" w:rsidRPr="00F70384">
        <w:rPr>
          <w:szCs w:val="28"/>
        </w:rPr>
        <w:t xml:space="preserve">культуры </w:t>
      </w:r>
      <w:r w:rsidR="006F0C0A" w:rsidRPr="00F70384">
        <w:rPr>
          <w:szCs w:val="28"/>
        </w:rPr>
        <w:t>«Централизованная библиотечная система</w:t>
      </w:r>
      <w:r w:rsidR="004E0188" w:rsidRPr="00F70384">
        <w:rPr>
          <w:szCs w:val="28"/>
        </w:rPr>
        <w:t>» Тихорецкого городского поселения Тихорецкого района</w:t>
      </w:r>
      <w:r w:rsidR="006F0C0A" w:rsidRPr="00F70384">
        <w:rPr>
          <w:szCs w:val="28"/>
        </w:rPr>
        <w:t xml:space="preserve"> </w:t>
      </w:r>
      <w:r w:rsidR="00A963A7">
        <w:rPr>
          <w:szCs w:val="28"/>
        </w:rPr>
        <w:t>входят 7 библиотек: ц</w:t>
      </w:r>
      <w:r w:rsidR="0047187E" w:rsidRPr="00F70384">
        <w:rPr>
          <w:szCs w:val="28"/>
        </w:rPr>
        <w:t>ентраль</w:t>
      </w:r>
      <w:r w:rsidR="00D92B3D">
        <w:rPr>
          <w:szCs w:val="28"/>
        </w:rPr>
        <w:t>ная городская библиотека им. М.</w:t>
      </w:r>
      <w:r w:rsidR="00A963A7">
        <w:rPr>
          <w:szCs w:val="28"/>
        </w:rPr>
        <w:t>Ю. Лермонтова, ц</w:t>
      </w:r>
      <w:r w:rsidR="0047187E" w:rsidRPr="00F70384">
        <w:rPr>
          <w:szCs w:val="28"/>
        </w:rPr>
        <w:t>ентральная городская детско-юношеская библиотека</w:t>
      </w:r>
      <w:r w:rsidR="0047187E" w:rsidRPr="00A963A7">
        <w:rPr>
          <w:szCs w:val="28"/>
        </w:rPr>
        <w:t xml:space="preserve"> </w:t>
      </w:r>
      <w:r w:rsidR="006A754E">
        <w:rPr>
          <w:szCs w:val="28"/>
        </w:rPr>
        <w:t xml:space="preserve">          и 5 </w:t>
      </w:r>
      <w:r w:rsidR="0047187E" w:rsidRPr="00F70384">
        <w:rPr>
          <w:szCs w:val="28"/>
        </w:rPr>
        <w:t>библиотек–филиалов.</w:t>
      </w:r>
    </w:p>
    <w:p w:rsidR="00E303FF" w:rsidRDefault="00E303FF" w:rsidP="006D09D2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 xml:space="preserve">Развитие материально-технической базы осуществляется </w:t>
      </w:r>
      <w:r w:rsidR="009F1A05" w:rsidRPr="009F1A05">
        <w:rPr>
          <w:szCs w:val="28"/>
        </w:rPr>
        <w:t xml:space="preserve">за счет </w:t>
      </w:r>
      <w:r w:rsidR="006A754E">
        <w:rPr>
          <w:szCs w:val="28"/>
        </w:rPr>
        <w:t xml:space="preserve">                      и в </w:t>
      </w:r>
      <w:r w:rsidRPr="00F70384">
        <w:rPr>
          <w:szCs w:val="28"/>
        </w:rPr>
        <w:t>пределах выделенных бюдже</w:t>
      </w:r>
      <w:r w:rsidR="00D92B3D">
        <w:rPr>
          <w:szCs w:val="28"/>
        </w:rPr>
        <w:t>тных</w:t>
      </w:r>
      <w:r w:rsidRPr="00F70384">
        <w:rPr>
          <w:szCs w:val="28"/>
        </w:rPr>
        <w:t xml:space="preserve"> средств</w:t>
      </w:r>
      <w:r w:rsidR="009F1A05" w:rsidRPr="009F1A05">
        <w:rPr>
          <w:szCs w:val="28"/>
        </w:rPr>
        <w:t xml:space="preserve"> </w:t>
      </w:r>
      <w:r w:rsidR="009F1A05" w:rsidRPr="00BA4497">
        <w:rPr>
          <w:szCs w:val="28"/>
        </w:rPr>
        <w:t>Тихорецкого городского поселения согласно сметным назначениям.</w:t>
      </w:r>
    </w:p>
    <w:p w:rsidR="00E41680" w:rsidRPr="00E41680" w:rsidRDefault="001F1B30" w:rsidP="00784CEB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>Каждая библиоте</w:t>
      </w:r>
      <w:r w:rsidR="003E197B" w:rsidRPr="00F70384">
        <w:rPr>
          <w:szCs w:val="28"/>
        </w:rPr>
        <w:t xml:space="preserve">ка имеет </w:t>
      </w:r>
      <w:r w:rsidRPr="00F70384">
        <w:rPr>
          <w:szCs w:val="28"/>
        </w:rPr>
        <w:t>помещения, оснащенные необходимым мебельным оборудованием</w:t>
      </w:r>
      <w:r w:rsidR="001252F8" w:rsidRPr="00F70384">
        <w:rPr>
          <w:szCs w:val="28"/>
        </w:rPr>
        <w:t>, техническими средствами и организованным документальным фондом.</w:t>
      </w:r>
      <w:r w:rsidR="00D85835" w:rsidRPr="00A963A7">
        <w:rPr>
          <w:szCs w:val="28"/>
        </w:rPr>
        <w:t xml:space="preserve"> </w:t>
      </w:r>
      <w:r w:rsidR="00D85835" w:rsidRPr="00F70384">
        <w:rPr>
          <w:szCs w:val="28"/>
        </w:rPr>
        <w:t>Общая</w:t>
      </w:r>
      <w:r w:rsidR="00400343" w:rsidRPr="00F70384">
        <w:rPr>
          <w:szCs w:val="28"/>
        </w:rPr>
        <w:t xml:space="preserve"> площадь </w:t>
      </w:r>
      <w:r w:rsidR="00D85835" w:rsidRPr="00F70384">
        <w:rPr>
          <w:szCs w:val="28"/>
        </w:rPr>
        <w:t xml:space="preserve">занимаемых </w:t>
      </w:r>
      <w:r w:rsidR="00400343" w:rsidRPr="00F70384">
        <w:rPr>
          <w:szCs w:val="28"/>
        </w:rPr>
        <w:t xml:space="preserve">помещений </w:t>
      </w:r>
      <w:r w:rsidR="00D85835" w:rsidRPr="00F70384">
        <w:rPr>
          <w:szCs w:val="28"/>
        </w:rPr>
        <w:t>составляет</w:t>
      </w:r>
      <w:r w:rsidR="00400343" w:rsidRPr="00A963A7">
        <w:rPr>
          <w:szCs w:val="28"/>
        </w:rPr>
        <w:t xml:space="preserve"> </w:t>
      </w:r>
      <w:r w:rsidR="00E303FF" w:rsidRPr="00F70384">
        <w:rPr>
          <w:szCs w:val="28"/>
        </w:rPr>
        <w:t>1748 кв. </w:t>
      </w:r>
      <w:r w:rsidR="00400343" w:rsidRPr="00F70384">
        <w:rPr>
          <w:szCs w:val="28"/>
        </w:rPr>
        <w:t>м</w:t>
      </w:r>
      <w:r w:rsidR="00A71D30" w:rsidRPr="00F70384">
        <w:rPr>
          <w:szCs w:val="28"/>
        </w:rPr>
        <w:t>., в том чи</w:t>
      </w:r>
      <w:r w:rsidR="001252F8" w:rsidRPr="00F70384">
        <w:rPr>
          <w:szCs w:val="28"/>
        </w:rPr>
        <w:t>сле для хранения фон</w:t>
      </w:r>
      <w:r w:rsidR="006A7E4D">
        <w:rPr>
          <w:szCs w:val="28"/>
        </w:rPr>
        <w:t>дов 484 кв. м,</w:t>
      </w:r>
      <w:r w:rsidR="001252F8" w:rsidRPr="00F70384">
        <w:rPr>
          <w:szCs w:val="28"/>
        </w:rPr>
        <w:t xml:space="preserve"> </w:t>
      </w:r>
      <w:r w:rsidR="006A7E4D" w:rsidRPr="00F70384">
        <w:rPr>
          <w:szCs w:val="28"/>
        </w:rPr>
        <w:t xml:space="preserve">для обслуживания читателей </w:t>
      </w:r>
      <w:r w:rsidR="001252F8" w:rsidRPr="00F70384">
        <w:rPr>
          <w:szCs w:val="28"/>
        </w:rPr>
        <w:t>791 кв. </w:t>
      </w:r>
      <w:r w:rsidR="00A71D30" w:rsidRPr="00F70384">
        <w:rPr>
          <w:szCs w:val="28"/>
        </w:rPr>
        <w:t>м.</w:t>
      </w:r>
      <w:r w:rsidR="006A7E4D">
        <w:rPr>
          <w:szCs w:val="28"/>
        </w:rPr>
        <w:t xml:space="preserve"> Шесть</w:t>
      </w:r>
      <w:r w:rsidR="001F4BF2" w:rsidRPr="00F70384">
        <w:rPr>
          <w:szCs w:val="28"/>
        </w:rPr>
        <w:t xml:space="preserve"> библиотек расположены в помещениях, находящихся в оперативном управлении </w:t>
      </w:r>
      <w:r w:rsidR="006A754E">
        <w:rPr>
          <w:szCs w:val="28"/>
        </w:rPr>
        <w:t xml:space="preserve">    </w:t>
      </w:r>
      <w:r w:rsidR="001F4BF2" w:rsidRPr="00F70384">
        <w:rPr>
          <w:szCs w:val="28"/>
        </w:rPr>
        <w:t>и одна</w:t>
      </w:r>
      <w:r w:rsidR="004715D8">
        <w:rPr>
          <w:szCs w:val="28"/>
        </w:rPr>
        <w:t xml:space="preserve"> библиотека (БФ № </w:t>
      </w:r>
      <w:r w:rsidR="001E4455" w:rsidRPr="00F70384">
        <w:rPr>
          <w:szCs w:val="28"/>
        </w:rPr>
        <w:t>2)</w:t>
      </w:r>
      <w:r w:rsidR="001F4BF2" w:rsidRPr="00F70384">
        <w:rPr>
          <w:szCs w:val="28"/>
        </w:rPr>
        <w:t xml:space="preserve"> в арендованном помещении.</w:t>
      </w:r>
      <w:r w:rsidR="00794803" w:rsidRPr="00A963A7">
        <w:rPr>
          <w:szCs w:val="28"/>
        </w:rPr>
        <w:t xml:space="preserve"> </w:t>
      </w:r>
      <w:r w:rsidR="00794803" w:rsidRPr="00794803">
        <w:rPr>
          <w:szCs w:val="28"/>
        </w:rPr>
        <w:t xml:space="preserve">Все помещения, в которых расположены библиотеки, находятся в удовлетворительном состоянии. Капитальный ремонт требуется в </w:t>
      </w:r>
      <w:r w:rsidR="003F6376">
        <w:rPr>
          <w:szCs w:val="28"/>
        </w:rPr>
        <w:t>библиотеке-филиале</w:t>
      </w:r>
      <w:r w:rsidR="004715D8">
        <w:rPr>
          <w:szCs w:val="28"/>
        </w:rPr>
        <w:t xml:space="preserve"> №</w:t>
      </w:r>
      <w:r w:rsidR="00794803" w:rsidRPr="00794803">
        <w:rPr>
          <w:szCs w:val="28"/>
        </w:rPr>
        <w:t>1 им. В.В. Маяковского.</w:t>
      </w:r>
      <w:r w:rsidR="00784CEB">
        <w:rPr>
          <w:szCs w:val="28"/>
        </w:rPr>
        <w:t xml:space="preserve"> </w:t>
      </w:r>
      <w:r w:rsidR="006507DD">
        <w:rPr>
          <w:szCs w:val="28"/>
        </w:rPr>
        <w:t>(Из-за технического состояния здания деятельность библиотеки временно приостановлена)</w:t>
      </w:r>
      <w:r w:rsidR="006A31AE">
        <w:rPr>
          <w:szCs w:val="28"/>
        </w:rPr>
        <w:t xml:space="preserve">. </w:t>
      </w:r>
      <w:r w:rsidR="000D4AEC">
        <w:rPr>
          <w:szCs w:val="28"/>
        </w:rPr>
        <w:t>Здания</w:t>
      </w:r>
      <w:r w:rsidR="00E41680">
        <w:rPr>
          <w:szCs w:val="28"/>
        </w:rPr>
        <w:t xml:space="preserve"> оборудованы</w:t>
      </w:r>
      <w:r w:rsidR="00E41680" w:rsidRPr="00E41680">
        <w:rPr>
          <w:szCs w:val="28"/>
        </w:rPr>
        <w:t xml:space="preserve"> системами </w:t>
      </w:r>
      <w:r w:rsidR="004715D8">
        <w:rPr>
          <w:szCs w:val="28"/>
        </w:rPr>
        <w:t>водо-, тепло-</w:t>
      </w:r>
      <w:r w:rsidR="008B3B3D">
        <w:rPr>
          <w:szCs w:val="28"/>
        </w:rPr>
        <w:t xml:space="preserve"> и</w:t>
      </w:r>
      <w:r w:rsidR="00B36DD6">
        <w:rPr>
          <w:szCs w:val="28"/>
        </w:rPr>
        <w:t xml:space="preserve"> энергоснабжения,</w:t>
      </w:r>
      <w:r w:rsidR="00E41680" w:rsidRPr="00E41680">
        <w:rPr>
          <w:szCs w:val="28"/>
        </w:rPr>
        <w:t xml:space="preserve"> </w:t>
      </w:r>
      <w:r w:rsidR="00784CEB">
        <w:rPr>
          <w:szCs w:val="28"/>
        </w:rPr>
        <w:t xml:space="preserve">телефонизированы и подключены к </w:t>
      </w:r>
      <w:r w:rsidR="00A67582">
        <w:rPr>
          <w:szCs w:val="28"/>
        </w:rPr>
        <w:t xml:space="preserve">сети </w:t>
      </w:r>
      <w:r w:rsidR="00784CEB">
        <w:rPr>
          <w:szCs w:val="28"/>
        </w:rPr>
        <w:t>интернет.</w:t>
      </w:r>
    </w:p>
    <w:p w:rsidR="00DB56FD" w:rsidRPr="00F70384" w:rsidRDefault="005D304A" w:rsidP="006D09D2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 xml:space="preserve">Число посадочных мест для пользователей </w:t>
      </w:r>
      <w:r w:rsidR="00DB56FD" w:rsidRPr="00F70384">
        <w:rPr>
          <w:szCs w:val="28"/>
        </w:rPr>
        <w:t>–</w:t>
      </w:r>
      <w:r w:rsidR="006A7E4D">
        <w:rPr>
          <w:szCs w:val="28"/>
        </w:rPr>
        <w:t xml:space="preserve"> </w:t>
      </w:r>
      <w:r w:rsidRPr="00A963A7">
        <w:rPr>
          <w:szCs w:val="28"/>
        </w:rPr>
        <w:t>224</w:t>
      </w:r>
      <w:r w:rsidR="00DB56FD" w:rsidRPr="00A963A7">
        <w:rPr>
          <w:szCs w:val="28"/>
        </w:rPr>
        <w:t>.</w:t>
      </w:r>
      <w:r w:rsidR="00DB56FD" w:rsidRPr="00F70384">
        <w:rPr>
          <w:szCs w:val="28"/>
        </w:rPr>
        <w:t xml:space="preserve"> </w:t>
      </w:r>
    </w:p>
    <w:p w:rsidR="006213C6" w:rsidRPr="001474F2" w:rsidRDefault="006213C6" w:rsidP="006213C6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балансе учреждения числится </w:t>
      </w:r>
      <w:r w:rsidRPr="00F86BED">
        <w:rPr>
          <w:szCs w:val="28"/>
        </w:rPr>
        <w:t>7 единиц</w:t>
      </w:r>
      <w:bookmarkStart w:id="0" w:name="_GoBack"/>
      <w:bookmarkEnd w:id="0"/>
      <w:r>
        <w:rPr>
          <w:szCs w:val="28"/>
        </w:rPr>
        <w:t xml:space="preserve"> копировально-множительной техники, 2 комплекта мультимедийного оборудования.</w:t>
      </w:r>
    </w:p>
    <w:p w:rsidR="001474F2" w:rsidRPr="00F70384" w:rsidRDefault="00C06F72" w:rsidP="001D3DF7">
      <w:pPr>
        <w:spacing w:after="0" w:line="276" w:lineRule="auto"/>
        <w:ind w:firstLine="709"/>
        <w:jc w:val="both"/>
        <w:rPr>
          <w:szCs w:val="28"/>
        </w:rPr>
      </w:pPr>
      <w:proofErr w:type="gramStart"/>
      <w:r w:rsidRPr="00F70384">
        <w:rPr>
          <w:szCs w:val="28"/>
        </w:rPr>
        <w:t>Компьютерный парк состоит из</w:t>
      </w:r>
      <w:r w:rsidR="00FC4FBC" w:rsidRPr="00A963A7">
        <w:rPr>
          <w:szCs w:val="28"/>
        </w:rPr>
        <w:t xml:space="preserve"> </w:t>
      </w:r>
      <w:r w:rsidR="00085F67">
        <w:rPr>
          <w:szCs w:val="28"/>
        </w:rPr>
        <w:t>20</w:t>
      </w:r>
      <w:r w:rsidR="00FC4FBC" w:rsidRPr="00F70384">
        <w:rPr>
          <w:szCs w:val="28"/>
        </w:rPr>
        <w:t xml:space="preserve"> компьютеров</w:t>
      </w:r>
      <w:r w:rsidR="00085F67">
        <w:rPr>
          <w:szCs w:val="28"/>
        </w:rPr>
        <w:t>, 7</w:t>
      </w:r>
      <w:r w:rsidR="00DB56FD" w:rsidRPr="00F70384">
        <w:rPr>
          <w:szCs w:val="28"/>
        </w:rPr>
        <w:t xml:space="preserve"> из</w:t>
      </w:r>
      <w:r w:rsidR="00B673F0" w:rsidRPr="00F70384">
        <w:rPr>
          <w:szCs w:val="28"/>
        </w:rPr>
        <w:t xml:space="preserve"> них доступны для пользователей и </w:t>
      </w:r>
      <w:r w:rsidR="006A7E4D">
        <w:rPr>
          <w:szCs w:val="28"/>
        </w:rPr>
        <w:t>имеют выход в и</w:t>
      </w:r>
      <w:r w:rsidR="00C277FC" w:rsidRPr="00F70384">
        <w:rPr>
          <w:szCs w:val="28"/>
        </w:rPr>
        <w:t>нтернет.</w:t>
      </w:r>
      <w:r w:rsidR="00B673F0" w:rsidRPr="00F70384">
        <w:rPr>
          <w:szCs w:val="28"/>
        </w:rPr>
        <w:t xml:space="preserve"> </w:t>
      </w:r>
      <w:proofErr w:type="gramEnd"/>
    </w:p>
    <w:p w:rsidR="00F70384" w:rsidRPr="00F70384" w:rsidRDefault="00F70384" w:rsidP="00A230AD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>Учреждение имеет официальный сайт</w:t>
      </w:r>
      <w:r w:rsidR="000726A2" w:rsidRPr="00A963A7">
        <w:rPr>
          <w:szCs w:val="28"/>
        </w:rPr>
        <w:t xml:space="preserve"> (</w:t>
      </w:r>
      <w:hyperlink r:id="rId6" w:history="1">
        <w:r w:rsidR="000726A2" w:rsidRPr="00A963A7">
          <w:t>http://bibliotih.ru/</w:t>
        </w:r>
      </w:hyperlink>
      <w:r w:rsidR="000726A2">
        <w:rPr>
          <w:szCs w:val="28"/>
        </w:rPr>
        <w:t>)</w:t>
      </w:r>
      <w:r w:rsidRPr="00F70384">
        <w:rPr>
          <w:szCs w:val="28"/>
        </w:rPr>
        <w:t>, который отражае</w:t>
      </w:r>
      <w:r w:rsidR="006A7E4D">
        <w:rPr>
          <w:szCs w:val="28"/>
        </w:rPr>
        <w:t xml:space="preserve">т деятельность </w:t>
      </w:r>
      <w:r w:rsidR="00D92B3D">
        <w:rPr>
          <w:szCs w:val="28"/>
        </w:rPr>
        <w:t>ЦБС</w:t>
      </w:r>
      <w:r w:rsidRPr="00F70384">
        <w:rPr>
          <w:szCs w:val="28"/>
        </w:rPr>
        <w:t xml:space="preserve"> и обеспечивает доступ к электронному каталогу. Объем электронного каталога </w:t>
      </w:r>
      <w:r w:rsidR="00085F67">
        <w:rPr>
          <w:szCs w:val="28"/>
        </w:rPr>
        <w:t>на 01.01.2025</w:t>
      </w:r>
      <w:r w:rsidR="001D3DF7">
        <w:rPr>
          <w:szCs w:val="28"/>
        </w:rPr>
        <w:t xml:space="preserve"> г. составляет</w:t>
      </w:r>
      <w:r w:rsidR="00085F67">
        <w:rPr>
          <w:szCs w:val="28"/>
        </w:rPr>
        <w:t xml:space="preserve"> 8</w:t>
      </w:r>
      <w:r w:rsidRPr="00F70384">
        <w:rPr>
          <w:szCs w:val="28"/>
        </w:rPr>
        <w:t>7</w:t>
      </w:r>
      <w:r w:rsidR="00085F67">
        <w:rPr>
          <w:szCs w:val="28"/>
        </w:rPr>
        <w:t>,0</w:t>
      </w:r>
      <w:r w:rsidRPr="00F70384">
        <w:rPr>
          <w:szCs w:val="28"/>
        </w:rPr>
        <w:t xml:space="preserve"> тыс. эл. ед.</w:t>
      </w:r>
    </w:p>
    <w:p w:rsidR="00DB56FD" w:rsidRPr="00A963A7" w:rsidRDefault="007D57C6" w:rsidP="006D09D2">
      <w:pPr>
        <w:spacing w:after="0" w:line="276" w:lineRule="auto"/>
        <w:ind w:firstLine="709"/>
        <w:jc w:val="both"/>
        <w:rPr>
          <w:szCs w:val="28"/>
        </w:rPr>
      </w:pPr>
      <w:r w:rsidRPr="00F70384">
        <w:rPr>
          <w:szCs w:val="28"/>
        </w:rPr>
        <w:t xml:space="preserve">Общий объем документов библиотечного фонда МКУК «ЦБС» ТГП </w:t>
      </w:r>
      <w:proofErr w:type="gramStart"/>
      <w:r w:rsidRPr="00F70384">
        <w:rPr>
          <w:szCs w:val="28"/>
        </w:rPr>
        <w:t>ТР</w:t>
      </w:r>
      <w:proofErr w:type="gramEnd"/>
      <w:r w:rsidRPr="00F70384">
        <w:rPr>
          <w:szCs w:val="28"/>
        </w:rPr>
        <w:t xml:space="preserve"> </w:t>
      </w:r>
      <w:r w:rsidR="001D3DF7">
        <w:rPr>
          <w:szCs w:val="28"/>
        </w:rPr>
        <w:t xml:space="preserve">   </w:t>
      </w:r>
      <w:r w:rsidR="003240D9">
        <w:rPr>
          <w:szCs w:val="28"/>
        </w:rPr>
        <w:t xml:space="preserve">     </w:t>
      </w:r>
      <w:r w:rsidR="00D129D0">
        <w:rPr>
          <w:szCs w:val="28"/>
        </w:rPr>
        <w:t>на 01.01.2025</w:t>
      </w:r>
      <w:r w:rsidRPr="00F70384">
        <w:rPr>
          <w:szCs w:val="28"/>
        </w:rPr>
        <w:t xml:space="preserve"> год составляет </w:t>
      </w:r>
      <w:r w:rsidR="00D129D0">
        <w:rPr>
          <w:szCs w:val="28"/>
        </w:rPr>
        <w:t>206153</w:t>
      </w:r>
      <w:r w:rsidRPr="00F70384">
        <w:rPr>
          <w:szCs w:val="28"/>
        </w:rPr>
        <w:t xml:space="preserve"> экз.</w:t>
      </w:r>
      <w:r w:rsidR="00A230AD">
        <w:rPr>
          <w:szCs w:val="28"/>
        </w:rPr>
        <w:t xml:space="preserve">, в том числе </w:t>
      </w:r>
      <w:r w:rsidR="00D129D0">
        <w:rPr>
          <w:szCs w:val="28"/>
        </w:rPr>
        <w:t>90</w:t>
      </w:r>
      <w:r w:rsidR="00A230AD">
        <w:rPr>
          <w:szCs w:val="28"/>
        </w:rPr>
        <w:t xml:space="preserve"> экз. в</w:t>
      </w:r>
      <w:r w:rsidR="00A230AD" w:rsidRPr="00A963A7">
        <w:rPr>
          <w:szCs w:val="28"/>
        </w:rPr>
        <w:t xml:space="preserve"> </w:t>
      </w:r>
      <w:r w:rsidR="00A230AD" w:rsidRPr="00A230AD">
        <w:rPr>
          <w:szCs w:val="28"/>
        </w:rPr>
        <w:t xml:space="preserve">специальных форматах для </w:t>
      </w:r>
      <w:r w:rsidR="009618A0">
        <w:rPr>
          <w:szCs w:val="28"/>
        </w:rPr>
        <w:t xml:space="preserve">слепых и </w:t>
      </w:r>
      <w:r w:rsidR="00A230AD" w:rsidRPr="00A230AD">
        <w:rPr>
          <w:szCs w:val="28"/>
        </w:rPr>
        <w:t>слабовидящих</w:t>
      </w:r>
      <w:r w:rsidR="009618A0">
        <w:rPr>
          <w:szCs w:val="28"/>
        </w:rPr>
        <w:t>.</w:t>
      </w:r>
    </w:p>
    <w:p w:rsidR="00D92B3D" w:rsidRPr="00A963A7" w:rsidRDefault="00D92B3D" w:rsidP="00D92B3D">
      <w:pPr>
        <w:spacing w:after="0" w:line="276" w:lineRule="auto"/>
        <w:ind w:firstLine="709"/>
        <w:jc w:val="both"/>
        <w:rPr>
          <w:szCs w:val="28"/>
        </w:rPr>
      </w:pPr>
      <w:r w:rsidRPr="00A963A7">
        <w:rPr>
          <w:szCs w:val="28"/>
        </w:rPr>
        <w:t>Помещения всех библиотек оборудованы пожарной и охранной сигнализацией.</w:t>
      </w:r>
    </w:p>
    <w:sectPr w:rsidR="00D92B3D" w:rsidRPr="00A963A7" w:rsidSect="00D129D0">
      <w:pgSz w:w="1190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787"/>
    <w:multiLevelType w:val="hybridMultilevel"/>
    <w:tmpl w:val="5246B440"/>
    <w:lvl w:ilvl="0" w:tplc="A2E812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4A4A3F"/>
    <w:multiLevelType w:val="hybridMultilevel"/>
    <w:tmpl w:val="3EC69454"/>
    <w:lvl w:ilvl="0" w:tplc="52F4E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7"/>
    <w:rsid w:val="00067783"/>
    <w:rsid w:val="000726A2"/>
    <w:rsid w:val="0008233D"/>
    <w:rsid w:val="00085F67"/>
    <w:rsid w:val="000D4AEC"/>
    <w:rsid w:val="000E21B5"/>
    <w:rsid w:val="00115BF8"/>
    <w:rsid w:val="00116BE1"/>
    <w:rsid w:val="001252F8"/>
    <w:rsid w:val="001474F2"/>
    <w:rsid w:val="00171E7D"/>
    <w:rsid w:val="001D3DF7"/>
    <w:rsid w:val="001E4455"/>
    <w:rsid w:val="001F1B30"/>
    <w:rsid w:val="001F4BF2"/>
    <w:rsid w:val="003240D9"/>
    <w:rsid w:val="003600A0"/>
    <w:rsid w:val="003715B3"/>
    <w:rsid w:val="003E197B"/>
    <w:rsid w:val="003F6376"/>
    <w:rsid w:val="00400343"/>
    <w:rsid w:val="004715D8"/>
    <w:rsid w:val="0047187E"/>
    <w:rsid w:val="004D4BE9"/>
    <w:rsid w:val="004E0188"/>
    <w:rsid w:val="0056397A"/>
    <w:rsid w:val="005D304A"/>
    <w:rsid w:val="005F468C"/>
    <w:rsid w:val="006213C6"/>
    <w:rsid w:val="00627A05"/>
    <w:rsid w:val="006507DD"/>
    <w:rsid w:val="00660699"/>
    <w:rsid w:val="006A31AE"/>
    <w:rsid w:val="006A6A5D"/>
    <w:rsid w:val="006A754E"/>
    <w:rsid w:val="006A7E4D"/>
    <w:rsid w:val="006B4E06"/>
    <w:rsid w:val="006D09D2"/>
    <w:rsid w:val="006F0C0A"/>
    <w:rsid w:val="00784CEB"/>
    <w:rsid w:val="00794803"/>
    <w:rsid w:val="0079648B"/>
    <w:rsid w:val="007D57C6"/>
    <w:rsid w:val="008B3B3D"/>
    <w:rsid w:val="00960B2A"/>
    <w:rsid w:val="009618A0"/>
    <w:rsid w:val="009F1A05"/>
    <w:rsid w:val="00A230AD"/>
    <w:rsid w:val="00A67582"/>
    <w:rsid w:val="00A71D30"/>
    <w:rsid w:val="00A963A7"/>
    <w:rsid w:val="00AA521B"/>
    <w:rsid w:val="00B36DD6"/>
    <w:rsid w:val="00B673F0"/>
    <w:rsid w:val="00B81A29"/>
    <w:rsid w:val="00BA4497"/>
    <w:rsid w:val="00C04868"/>
    <w:rsid w:val="00C06F72"/>
    <w:rsid w:val="00C277FC"/>
    <w:rsid w:val="00C30882"/>
    <w:rsid w:val="00C70C92"/>
    <w:rsid w:val="00D129D0"/>
    <w:rsid w:val="00D265C1"/>
    <w:rsid w:val="00D85835"/>
    <w:rsid w:val="00D92B3D"/>
    <w:rsid w:val="00DB56FD"/>
    <w:rsid w:val="00E0637E"/>
    <w:rsid w:val="00E303FF"/>
    <w:rsid w:val="00E41680"/>
    <w:rsid w:val="00E57177"/>
    <w:rsid w:val="00F70384"/>
    <w:rsid w:val="00F86BED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29"/>
  </w:style>
  <w:style w:type="paragraph" w:styleId="1">
    <w:name w:val="heading 1"/>
    <w:basedOn w:val="a"/>
    <w:next w:val="a"/>
    <w:link w:val="10"/>
    <w:qFormat/>
    <w:rsid w:val="00B81A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29"/>
    <w:pPr>
      <w:keepNext/>
      <w:keepLines/>
      <w:spacing w:before="40" w:after="0"/>
      <w:outlineLvl w:val="1"/>
    </w:pPr>
    <w:rPr>
      <w:rFonts w:ascii="Impact" w:eastAsia="Times New Roman" w:hAnsi="Impact"/>
      <w:color w:val="81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81A29"/>
    <w:pPr>
      <w:keepNext/>
      <w:keepLines/>
      <w:spacing w:before="40" w:after="0" w:line="240" w:lineRule="auto"/>
      <w:outlineLvl w:val="1"/>
    </w:pPr>
    <w:rPr>
      <w:rFonts w:ascii="Impact" w:eastAsia="Times New Roman" w:hAnsi="Impact"/>
      <w:color w:val="810000"/>
      <w:sz w:val="26"/>
      <w:szCs w:val="26"/>
      <w:lang w:eastAsia="ru-RU"/>
    </w:rPr>
  </w:style>
  <w:style w:type="paragraph" w:customStyle="1" w:styleId="11">
    <w:name w:val="Стиль1"/>
    <w:basedOn w:val="a"/>
    <w:link w:val="12"/>
    <w:qFormat/>
    <w:rsid w:val="00B81A29"/>
    <w:pPr>
      <w:tabs>
        <w:tab w:val="left" w:pos="851"/>
        <w:tab w:val="left" w:pos="9781"/>
      </w:tabs>
      <w:spacing w:after="0" w:line="240" w:lineRule="auto"/>
      <w:ind w:firstLine="709"/>
      <w:jc w:val="both"/>
    </w:pPr>
    <w:rPr>
      <w:rFonts w:eastAsia="Times New Roman"/>
      <w:szCs w:val="28"/>
      <w:lang w:eastAsia="zh-CN"/>
    </w:rPr>
  </w:style>
  <w:style w:type="character" w:customStyle="1" w:styleId="12">
    <w:name w:val="Стиль1 Знак"/>
    <w:basedOn w:val="a0"/>
    <w:link w:val="11"/>
    <w:rsid w:val="00B81A29"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B81A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1A29"/>
    <w:rPr>
      <w:rFonts w:ascii="Impact" w:eastAsia="Times New Roman" w:hAnsi="Impact"/>
      <w:color w:val="81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81A29"/>
    <w:rPr>
      <w:b/>
      <w:bCs/>
    </w:rPr>
  </w:style>
  <w:style w:type="character" w:styleId="a4">
    <w:name w:val="Emphasis"/>
    <w:uiPriority w:val="20"/>
    <w:qFormat/>
    <w:rsid w:val="00B81A29"/>
    <w:rPr>
      <w:i/>
      <w:iCs/>
    </w:rPr>
  </w:style>
  <w:style w:type="paragraph" w:styleId="a5">
    <w:name w:val="No Spacing"/>
    <w:link w:val="a6"/>
    <w:uiPriority w:val="1"/>
    <w:qFormat/>
    <w:rsid w:val="00B81A29"/>
    <w:pPr>
      <w:suppressAutoHyphens/>
      <w:spacing w:after="0" w:line="240" w:lineRule="auto"/>
    </w:pPr>
    <w:rPr>
      <w:rFonts w:eastAsia="Arial" w:cs="Calibri"/>
      <w:sz w:val="22"/>
      <w:lang w:eastAsia="zh-CN"/>
    </w:rPr>
  </w:style>
  <w:style w:type="character" w:customStyle="1" w:styleId="a6">
    <w:name w:val="Без интервала Знак"/>
    <w:link w:val="a5"/>
    <w:uiPriority w:val="1"/>
    <w:rsid w:val="00B81A29"/>
    <w:rPr>
      <w:rFonts w:eastAsia="Arial" w:cs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B81A2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0C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29"/>
  </w:style>
  <w:style w:type="paragraph" w:styleId="1">
    <w:name w:val="heading 1"/>
    <w:basedOn w:val="a"/>
    <w:next w:val="a"/>
    <w:link w:val="10"/>
    <w:qFormat/>
    <w:rsid w:val="00B81A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29"/>
    <w:pPr>
      <w:keepNext/>
      <w:keepLines/>
      <w:spacing w:before="40" w:after="0"/>
      <w:outlineLvl w:val="1"/>
    </w:pPr>
    <w:rPr>
      <w:rFonts w:ascii="Impact" w:eastAsia="Times New Roman" w:hAnsi="Impact"/>
      <w:color w:val="81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81A29"/>
    <w:pPr>
      <w:keepNext/>
      <w:keepLines/>
      <w:spacing w:before="40" w:after="0" w:line="240" w:lineRule="auto"/>
      <w:outlineLvl w:val="1"/>
    </w:pPr>
    <w:rPr>
      <w:rFonts w:ascii="Impact" w:eastAsia="Times New Roman" w:hAnsi="Impact"/>
      <w:color w:val="810000"/>
      <w:sz w:val="26"/>
      <w:szCs w:val="26"/>
      <w:lang w:eastAsia="ru-RU"/>
    </w:rPr>
  </w:style>
  <w:style w:type="paragraph" w:customStyle="1" w:styleId="11">
    <w:name w:val="Стиль1"/>
    <w:basedOn w:val="a"/>
    <w:link w:val="12"/>
    <w:qFormat/>
    <w:rsid w:val="00B81A29"/>
    <w:pPr>
      <w:tabs>
        <w:tab w:val="left" w:pos="851"/>
        <w:tab w:val="left" w:pos="9781"/>
      </w:tabs>
      <w:spacing w:after="0" w:line="240" w:lineRule="auto"/>
      <w:ind w:firstLine="709"/>
      <w:jc w:val="both"/>
    </w:pPr>
    <w:rPr>
      <w:rFonts w:eastAsia="Times New Roman"/>
      <w:szCs w:val="28"/>
      <w:lang w:eastAsia="zh-CN"/>
    </w:rPr>
  </w:style>
  <w:style w:type="character" w:customStyle="1" w:styleId="12">
    <w:name w:val="Стиль1 Знак"/>
    <w:basedOn w:val="a0"/>
    <w:link w:val="11"/>
    <w:rsid w:val="00B81A29"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B81A2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1A29"/>
    <w:rPr>
      <w:rFonts w:ascii="Impact" w:eastAsia="Times New Roman" w:hAnsi="Impact"/>
      <w:color w:val="810000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81A29"/>
    <w:rPr>
      <w:b/>
      <w:bCs/>
    </w:rPr>
  </w:style>
  <w:style w:type="character" w:styleId="a4">
    <w:name w:val="Emphasis"/>
    <w:uiPriority w:val="20"/>
    <w:qFormat/>
    <w:rsid w:val="00B81A29"/>
    <w:rPr>
      <w:i/>
      <w:iCs/>
    </w:rPr>
  </w:style>
  <w:style w:type="paragraph" w:styleId="a5">
    <w:name w:val="No Spacing"/>
    <w:link w:val="a6"/>
    <w:uiPriority w:val="1"/>
    <w:qFormat/>
    <w:rsid w:val="00B81A29"/>
    <w:pPr>
      <w:suppressAutoHyphens/>
      <w:spacing w:after="0" w:line="240" w:lineRule="auto"/>
    </w:pPr>
    <w:rPr>
      <w:rFonts w:eastAsia="Arial" w:cs="Calibri"/>
      <w:sz w:val="22"/>
      <w:lang w:eastAsia="zh-CN"/>
    </w:rPr>
  </w:style>
  <w:style w:type="character" w:customStyle="1" w:styleId="a6">
    <w:name w:val="Без интервала Знак"/>
    <w:link w:val="a5"/>
    <w:uiPriority w:val="1"/>
    <w:rsid w:val="00B81A29"/>
    <w:rPr>
      <w:rFonts w:eastAsia="Arial" w:cs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B81A2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0C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ti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 1</dc:creator>
  <cp:keywords/>
  <cp:lastModifiedBy>User Windows</cp:lastModifiedBy>
  <cp:revision>5</cp:revision>
  <cp:lastPrinted>2022-07-04T08:22:00Z</cp:lastPrinted>
  <dcterms:created xsi:type="dcterms:W3CDTF">2022-07-04T08:20:00Z</dcterms:created>
  <dcterms:modified xsi:type="dcterms:W3CDTF">2025-02-25T07:55:00Z</dcterms:modified>
</cp:coreProperties>
</file>